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95"/>
        <w:gridCol w:w="14"/>
        <w:gridCol w:w="635"/>
        <w:gridCol w:w="1278"/>
        <w:gridCol w:w="1274"/>
        <w:gridCol w:w="640"/>
        <w:gridCol w:w="1915"/>
        <w:gridCol w:w="1904"/>
        <w:gridCol w:w="8"/>
        <w:gridCol w:w="638"/>
        <w:gridCol w:w="1279"/>
        <w:gridCol w:w="1273"/>
        <w:gridCol w:w="640"/>
        <w:gridCol w:w="1914"/>
      </w:tblGrid>
      <w:tr>
        <w:trPr>
          <w:trHeight w:val="348" w:hRule="atLeast"/>
        </w:trPr>
        <w:tc>
          <w:tcPr>
            <w:tcW w:w="153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EAAAA" w:themeFill="background2" w:themeFillShade="b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eastAsia="Times New Roman" w:cs="Open Sans" w:ascii="Open Sans" w:hAnsi="Open Sans"/>
                <w:b/>
                <w:bCs/>
                <w:color w:val="000000"/>
                <w:sz w:val="20"/>
                <w:szCs w:val="20"/>
                <w:lang w:eastAsia="it-IT"/>
              </w:rPr>
              <w:t>CSM -&gt; HUB/DEPOSITO CORRISPONDENTE</w:t>
            </w:r>
          </w:p>
        </w:tc>
      </w:tr>
      <w:tr>
        <w:trPr>
          <w:trHeight w:val="267" w:hRule="atLeast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 xml:space="preserve">ID LISTA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8"/>
                <w:szCs w:val="18"/>
                <w:lang w:eastAsia="it-IT"/>
              </w:rPr>
              <w:t>{idlista}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DATA NAVETTAGGIO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{</w:t>
            </w:r>
            <w:r>
              <w:rPr>
                <w:rFonts w:eastAsia="Times New Roman" w:cs="Open Sans" w:ascii="Open Sans" w:hAnsi="Open Sans"/>
                <w:color w:val="000000"/>
                <w:sz w:val="18"/>
                <w:szCs w:val="18"/>
                <w:lang w:eastAsia="it-IT"/>
              </w:rPr>
              <w:t>datanavettaggio}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FORNITORE DI TRASPORTO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{</w:t>
            </w:r>
            <w:r>
              <w:rPr>
                <w:rFonts w:eastAsia="Times New Roman" w:cs="Open Sans" w:ascii="Open Sans" w:hAnsi="Open Sans"/>
                <w:color w:val="000000"/>
                <w:sz w:val="18"/>
                <w:szCs w:val="18"/>
                <w:lang w:eastAsia="it-IT"/>
              </w:rPr>
              <w:t>fornitoreditrasporto}</w:t>
            </w:r>
          </w:p>
        </w:tc>
      </w:tr>
      <w:tr>
        <w:trPr>
          <w:trHeight w:val="204" w:hRule="atLeast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MITTENTE:</w:t>
            </w:r>
          </w:p>
        </w:tc>
        <w:tc>
          <w:tcPr>
            <w:tcW w:w="76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{mittente1</w:t>
            </w:r>
            <w:r>
              <w:rPr>
                <w:rFonts w:eastAsia="Times New Roman" w:cs="Open Sans" w:ascii="Open Sans" w:hAnsi="Open Sans"/>
                <w:color w:val="000000"/>
                <w:sz w:val="18"/>
                <w:szCs w:val="18"/>
                <w:lang w:eastAsia="it-IT"/>
              </w:rPr>
              <w:t>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{mittente2</w:t>
            </w:r>
            <w:r>
              <w:rPr>
                <w:rFonts w:eastAsia="Times New Roman" w:cs="Open Sans" w:ascii="Open Sans" w:hAnsi="Open Sans"/>
                <w:color w:val="000000"/>
                <w:sz w:val="18"/>
                <w:szCs w:val="18"/>
                <w:lang w:eastAsia="it-IT"/>
              </w:rPr>
              <w:t>}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Note:</w:t>
            </w:r>
          </w:p>
        </w:tc>
        <w:tc>
          <w:tcPr>
            <w:tcW w:w="5106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{note</w:t>
            </w:r>
            <w:r>
              <w:rPr>
                <w:rFonts w:eastAsia="Times New Roman" w:cs="Open Sans" w:ascii="Open Sans" w:hAnsi="Open Sans"/>
                <w:color w:val="000000"/>
                <w:sz w:val="18"/>
                <w:szCs w:val="18"/>
                <w:lang w:eastAsia="it-IT"/>
              </w:rPr>
              <w:t>}</w:t>
            </w:r>
          </w:p>
        </w:tc>
      </w:tr>
      <w:tr>
        <w:trPr>
          <w:trHeight w:val="267" w:hRule="atLeast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DESTINATARIO:</w:t>
            </w:r>
          </w:p>
        </w:tc>
        <w:tc>
          <w:tcPr>
            <w:tcW w:w="76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 xml:space="preserve">AT&amp;T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Strada della Mola 1 - 06089 Montebello, Perugia (PG)</w:t>
            </w:r>
          </w:p>
        </w:tc>
        <w:tc>
          <w:tcPr>
            <w:tcW w:w="64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5106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267" w:hRule="atLeast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TARGA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XE234ZZ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AUTISTA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BIANCHINI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CELLULARE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3243434343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DA INCASSARE (€)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 xml:space="preserve">1523,00 </w:t>
            </w:r>
          </w:p>
        </w:tc>
      </w:tr>
      <w:tr>
        <w:trPr>
          <w:trHeight w:val="267" w:hRule="atLeast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N° SPEDIZIONI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N° BANCALI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PESO (KG)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4845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N° EPAL Totali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3</w:t>
            </w:r>
          </w:p>
        </w:tc>
      </w:tr>
    </w:tbl>
    <w:p>
      <w:pPr>
        <w:pStyle w:val="Normal"/>
        <w:spacing w:before="0" w:after="0"/>
        <w:rPr>
          <w:rFonts w:ascii="Open Sans" w:hAnsi="Open Sans" w:cs="Open Sans"/>
          <w:sz w:val="12"/>
          <w:szCs w:val="12"/>
        </w:rPr>
      </w:pPr>
      <w:r>
        <w:rPr>
          <w:rFonts w:cs="Open Sans" w:ascii="Open Sans" w:hAnsi="Open Sans"/>
          <w:sz w:val="12"/>
          <w:szCs w:val="12"/>
        </w:rPr>
      </w:r>
    </w:p>
    <w:p>
      <w:pPr>
        <w:pStyle w:val="Normal"/>
        <w:spacing w:before="0" w:after="0"/>
        <w:rPr>
          <w:rFonts w:ascii="Open Sans" w:hAnsi="Open Sans" w:cs="Open Sans"/>
          <w:sz w:val="16"/>
          <w:szCs w:val="16"/>
        </w:rPr>
      </w:pPr>
      <w:r>
        <w:rPr>
          <w:rFonts w:cs="Open Sans" w:ascii="Open Sans" w:hAnsi="Open Sans"/>
          <w:sz w:val="16"/>
          <w:szCs w:val="16"/>
        </w:rPr>
      </w:r>
    </w:p>
    <w:tbl>
      <w:tblPr>
        <w:tblW w:w="15240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"/>
        <w:gridCol w:w="1"/>
        <w:gridCol w:w="164"/>
        <w:gridCol w:w="1260"/>
        <w:gridCol w:w="855"/>
        <w:gridCol w:w="315"/>
        <w:gridCol w:w="1320"/>
        <w:gridCol w:w="345"/>
        <w:gridCol w:w="1425"/>
        <w:gridCol w:w="675"/>
        <w:gridCol w:w="1785"/>
        <w:gridCol w:w="495"/>
        <w:gridCol w:w="195"/>
        <w:gridCol w:w="810"/>
        <w:gridCol w:w="255"/>
        <w:gridCol w:w="315"/>
        <w:gridCol w:w="840"/>
        <w:gridCol w:w="255"/>
        <w:gridCol w:w="285"/>
        <w:gridCol w:w="390"/>
        <w:gridCol w:w="210"/>
        <w:gridCol w:w="1365"/>
        <w:gridCol w:w="1560"/>
      </w:tblGrid>
      <w:tr>
        <w:trPr>
          <w:tblHeader w:val="true"/>
          <w:trHeight w:val="132" w:hRule="atLeast"/>
          <w:cantSplit w:val="true"/>
        </w:trPr>
        <w:tc>
          <w:tcPr>
            <w:tcW w:w="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Cod. Sped.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Entro 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Rif. Cliente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Committente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Sito Consegna / Ritiro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Bancali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Peso (kg)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EPAL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Contr. (€)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ADR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Zona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Note</w:t>
            </w:r>
          </w:p>
        </w:tc>
      </w:tr>
      <w:tr>
        <w:trPr>
          <w:trHeight w:val="506" w:hRule="atLeast"/>
          <w:cantSplit w:val="true"/>
        </w:trPr>
        <w:tc>
          <w:tcPr>
            <w:tcW w:w="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eastAsia="en-US" w:bidi="he-IL"/>
              </w:rPr>
              <w:t>{FOR consegna IN consegne}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2"/>
                <w:szCs w:val="12"/>
                <w:lang w:val="en-US"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2"/>
                <w:szCs w:val="12"/>
                <w:lang w:val="en-US" w:eastAsia="it-IT"/>
              </w:rPr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4"/>
                <w:szCs w:val="14"/>
                <w:lang w:eastAsia="it-IT"/>
              </w:rPr>
            </w:r>
          </w:p>
        </w:tc>
      </w:tr>
      <w:tr>
        <w:trPr>
          <w:trHeight w:val="506" w:hRule="atLeast"/>
          <w:cantSplit w:val="true"/>
        </w:trPr>
        <w:tc>
          <w:tcPr>
            <w:tcW w:w="2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2"/>
                <w:szCs w:val="12"/>
                <w:lang w:eastAsia="it-IT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US" w:eastAsia="en-US" w:bidi="he-IL"/>
              </w:rPr>
              <w:t>{$consegna.numero}</w:t>
            </w:r>
          </w:p>
          <w:p>
            <w:pPr>
              <w:pStyle w:val="Normal"/>
              <w:widowControl w:val="false"/>
              <w:spacing w:before="0" w:after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cs="Open Sans" w:ascii="Open Sans" w:hAnsi="Open Sans"/>
                <w:sz w:val="16"/>
                <w:szCs w:val="16"/>
              </w:rPr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{$consegna.entroil}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IT0170336564</w:t>
            </w: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2"/>
                <w:szCs w:val="12"/>
                <w:lang w:val="en-US"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2"/>
                <w:szCs w:val="12"/>
                <w:lang w:val="en-US" w:eastAsia="it-IT"/>
              </w:rPr>
              <w:t>ADM ANIMAL NUTRITION ITALY SRL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2"/>
                <w:szCs w:val="12"/>
                <w:lang w:val="en-US"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2"/>
                <w:szCs w:val="12"/>
                <w:lang w:val="en-US" w:eastAsia="it-IT"/>
              </w:rPr>
              <w:t>(ITALIAN PALLET NETWORK)</w:t>
            </w:r>
          </w:p>
        </w:tc>
        <w:tc>
          <w:tcPr>
            <w:tcW w:w="2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SAN FELICE SPA Gubbio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Gubbio - 06024 (PG)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Via S. ANGELO</w:t>
            </w:r>
          </w:p>
        </w:tc>
        <w:tc>
          <w:tcPr>
            <w:tcW w:w="6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120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1.523,00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PG6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4"/>
                <w:szCs w:val="14"/>
                <w:lang w:eastAsia="it-IT"/>
              </w:rPr>
              <w:t>CONSEGNARE AL PIANO - ORARIO ENTRO 15:00 - PREAVVISARE PRIMA DELL’ARRIVO - INCASSARE CONTRASSEGNO</w:t>
            </w:r>
          </w:p>
        </w:tc>
      </w:tr>
      <w:tr>
        <w:trPr>
          <w:trHeight w:val="118" w:hRule="atLeast"/>
          <w:cantSplit w:val="true"/>
        </w:trPr>
        <w:tc>
          <w:tcPr>
            <w:tcW w:w="1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  <w:t>Codice Bancale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  <w:t>Cod. Bancale Cliente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  <w:t>Misure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  <w:t>Tipo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val="en-US"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  <w:t>Peso (kg)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  <w:t>LDM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  <w:t>ADR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i/>
                <w:i/>
                <w:i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i/>
                <w:iCs/>
                <w:color w:val="000000"/>
                <w:sz w:val="14"/>
                <w:szCs w:val="14"/>
                <w:lang w:eastAsia="it-IT"/>
              </w:rPr>
              <w:t>Contrassegno (€)</w:t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4" w:hRule="atLeast"/>
          <w:cantSplit w:val="true"/>
        </w:trPr>
        <w:tc>
          <w:tcPr>
            <w:tcW w:w="1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  <w:t>{FOR bancale IN $consegna.bancali}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/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/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/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4" w:hRule="atLeast"/>
          <w:cantSplit w:val="true"/>
        </w:trPr>
        <w:tc>
          <w:tcPr>
            <w:tcW w:w="1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  <w:t>{$bancale.codice}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  <w:t>{$bancale.codicecliente}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  <w:t>{$bancale.misure}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  <w:t>Medium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  <w:t>500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4" w:hRule="atLeast"/>
          <w:cantSplit w:val="true"/>
        </w:trPr>
        <w:tc>
          <w:tcPr>
            <w:tcW w:w="1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he-IL"/>
              </w:rPr>
              <w:t>{END-FOR bancale}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US" w:eastAsia="en-US" w:bidi="he-IL"/>
              </w:rPr>
              <w:t>{END-FOR consegna }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225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4" w:hRule="atLeast"/>
          <w:cantSplit w:val="true"/>
        </w:trPr>
        <w:tc>
          <w:tcPr>
            <w:tcW w:w="28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1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17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246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6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81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5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8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54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6"/>
                <w:szCs w:val="16"/>
                <w:lang w:eastAsia="it-IT"/>
              </w:rPr>
            </w:r>
          </w:p>
        </w:tc>
        <w:tc>
          <w:tcPr>
            <w:tcW w:w="313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b/>
                <w:b/>
                <w:bCs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Open Sans" w:ascii="Open Sans" w:hAnsi="Open Sans"/>
                <w:b/>
                <w:bCs/>
                <w:color w:val="000000"/>
                <w:sz w:val="14"/>
                <w:szCs w:val="14"/>
                <w:lang w:eastAsia="it-IT"/>
              </w:rPr>
            </w:r>
          </w:p>
        </w:tc>
      </w:tr>
    </w:tbl>
    <w:tbl>
      <w:tblPr>
        <w:tblpPr w:bottomFromText="0" w:horzAnchor="margin" w:leftFromText="141" w:rightFromText="141" w:tblpX="0" w:tblpXSpec="right" w:tblpY="135" w:topFromText="0" w:vertAnchor="text"/>
        <w:tblW w:w="5000" w:type="pct"/>
        <w:jc w:val="righ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133"/>
        <w:gridCol w:w="1244"/>
        <w:gridCol w:w="853"/>
        <w:gridCol w:w="2125"/>
        <w:gridCol w:w="6042"/>
      </w:tblGrid>
      <w:tr>
        <w:trPr>
          <w:trHeight w:val="218" w:hRule="atLeast"/>
        </w:trPr>
        <w:tc>
          <w:tcPr>
            <w:tcW w:w="51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cs="Open Sans" w:ascii="Open Sans" w:hAnsi="Open Sans"/>
                <w:sz w:val="16"/>
                <w:szCs w:val="16"/>
              </w:rPr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cs="Open Sans" w:ascii="Open Sans" w:hAnsi="Open Sans"/>
                <w:sz w:val="16"/>
                <w:szCs w:val="16"/>
              </w:rPr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cs="Open Sans" w:ascii="Open Sans" w:hAnsi="Open Sans"/>
                <w:sz w:val="16"/>
                <w:szCs w:val="16"/>
              </w:rPr>
            </w:r>
          </w:p>
        </w:tc>
        <w:tc>
          <w:tcPr>
            <w:tcW w:w="81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cs="Open Sans" w:ascii="Open Sans" w:hAnsi="Open Sans"/>
                <w:sz w:val="16"/>
                <w:szCs w:val="16"/>
              </w:rPr>
              <w:t>Il sottoscritto dichiara che sono stati ricevuti tutti i Bancali riportati in lista</w:t>
            </w:r>
          </w:p>
        </w:tc>
      </w:tr>
      <w:tr>
        <w:trPr>
          <w:trHeight w:val="1527" w:hRule="atLeast"/>
        </w:trPr>
        <w:tc>
          <w:tcPr>
            <w:tcW w:w="637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280" w:leader="none"/>
                <w:tab w:val="left" w:pos="8640" w:leader="none"/>
                <w:tab w:val="left" w:pos="9000" w:leader="none"/>
                <w:tab w:val="left" w:pos="9360" w:leader="none"/>
                <w:tab w:val="left" w:pos="9720" w:leader="none"/>
                <w:tab w:val="left" w:pos="10080" w:leader="none"/>
                <w:tab w:val="left" w:pos="10440" w:leader="none"/>
                <w:tab w:val="left" w:pos="10800" w:leader="none"/>
              </w:tabs>
              <w:spacing w:lineRule="auto" w:line="240" w:before="0" w:after="0"/>
              <w:jc w:val="both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cs="Open Sans" w:ascii="Open Sans" w:hAnsi="Open Sans"/>
                <w:sz w:val="14"/>
                <w:szCs w:val="14"/>
              </w:rPr>
            </w:r>
          </w:p>
        </w:tc>
        <w:tc>
          <w:tcPr>
            <w:tcW w:w="85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280" w:leader="none"/>
                <w:tab w:val="left" w:pos="8640" w:leader="none"/>
                <w:tab w:val="left" w:pos="9000" w:leader="none"/>
                <w:tab w:val="left" w:pos="9360" w:leader="none"/>
                <w:tab w:val="left" w:pos="9720" w:leader="none"/>
                <w:tab w:val="left" w:pos="10080" w:leader="none"/>
                <w:tab w:val="left" w:pos="10440" w:leader="none"/>
                <w:tab w:val="left" w:pos="10800" w:leader="none"/>
              </w:tabs>
              <w:spacing w:lineRule="auto" w:line="240" w:before="0" w:after="0"/>
              <w:jc w:val="both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cs="Open Sans" w:ascii="Open Sans" w:hAnsi="Open Sans"/>
                <w:sz w:val="14"/>
                <w:szCs w:val="1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>Firma del destinatario per ricezione</w:t>
            </w:r>
            <w:r>
              <w:rPr>
                <w:rFonts w:eastAsia="Times New Roman" w:cs="Open Sans" w:ascii="Open Sans" w:hAnsi="Open Sans"/>
                <w:caps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Wingdings" w:cs="Wingdings" w:ascii="Wingdings" w:hAnsi="Wingdings"/>
                <w:color w:val="000000"/>
                <w:sz w:val="16"/>
                <w:szCs w:val="16"/>
                <w:lang w:eastAsia="it-IT"/>
              </w:rPr>
              <w:t>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Open Sans" w:hAnsi="Open Sans" w:eastAsia="Times New Roman" w:cs="Open Sans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Open Sans" w:ascii="Open Sans" w:hAnsi="Open Sans"/>
                <w:color w:val="000000"/>
                <w:sz w:val="16"/>
                <w:szCs w:val="16"/>
                <w:lang w:eastAsia="it-I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Nota: in questo caso la lista contiene le spedizioni che CSM porterà al deposito /hub del corrispondente e il corrispondente dovrà gestire per CSM per la consegna “ultimo miglio” (da deposito/hub ai destinatari finali)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highlight w:val="yellow"/>
        </w:rPr>
        <w:t>Nel borderaux possono essere presenti anche delle spedizioni che CSM ha ritirato per conto del corrispondente e che hanno come destinazione di scarico per CSM sempre il deposito /HUB del corrispondente.</w:t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gutter="0" w:header="567" w:top="720" w:footer="567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1538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887"/>
      <w:gridCol w:w="1500"/>
    </w:tblGrid>
    <w:tr>
      <w:trPr>
        <w:trHeight w:val="654" w:hRule="atLeast"/>
      </w:trPr>
      <w:tc>
        <w:tcPr>
          <w:tcW w:w="138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160"/>
            <w:rPr>
              <w:lang w:val="es-ES"/>
            </w:rPr>
          </w:pPr>
          <w:r>
            <w:rPr>
              <w:lang w:val="es-ES"/>
            </w:rPr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Pidipagina"/>
            <w:widowControl w:val="false"/>
            <w:suppressAutoHyphens w:val="true"/>
            <w:spacing w:before="0" w:after="0"/>
            <w:jc w:val="right"/>
            <w:rPr>
              <w:rFonts w:ascii="Open Sans" w:hAnsi="Open Sans" w:cs="Open Sans"/>
              <w:sz w:val="16"/>
              <w:szCs w:val="16"/>
            </w:rPr>
          </w:pPr>
          <w:r>
            <w:rPr>
              <w:rFonts w:eastAsia="Calibri" w:cs="Open Sans" w:ascii="Open Sans" w:hAnsi="Open Sans"/>
              <w:kern w:val="0"/>
              <w:sz w:val="16"/>
              <w:szCs w:val="16"/>
              <w:lang w:val="it-IT" w:eastAsia="en-US" w:bidi="ar-SA"/>
            </w:rPr>
            <w:fldChar w:fldCharType="begin"/>
          </w:r>
          <w:r>
            <w:rPr>
              <w:sz w:val="16"/>
              <w:kern w:val="0"/>
              <w:szCs w:val="16"/>
              <w:rFonts w:eastAsia="Calibri" w:cs="Open Sans" w:ascii="Open Sans" w:hAnsi="Open Sans"/>
              <w:lang w:val="it-IT" w:eastAsia="en-US" w:bidi="ar-SA"/>
            </w:rPr>
            <w:instrText xml:space="preserve"> PAGE </w:instrText>
          </w:r>
          <w:r>
            <w:rPr>
              <w:sz w:val="16"/>
              <w:kern w:val="0"/>
              <w:szCs w:val="16"/>
              <w:rFonts w:eastAsia="Calibri" w:cs="Open Sans" w:ascii="Open Sans" w:hAnsi="Open Sans"/>
              <w:lang w:val="it-IT" w:eastAsia="en-US" w:bidi="ar-SA"/>
            </w:rPr>
            <w:fldChar w:fldCharType="separate"/>
          </w:r>
          <w:r>
            <w:rPr>
              <w:sz w:val="16"/>
              <w:kern w:val="0"/>
              <w:szCs w:val="16"/>
              <w:rFonts w:eastAsia="Calibri" w:cs="Open Sans" w:ascii="Open Sans" w:hAnsi="Open Sans"/>
              <w:lang w:val="it-IT" w:eastAsia="en-US" w:bidi="ar-SA"/>
            </w:rPr>
            <w:t>2</w:t>
          </w:r>
          <w:r>
            <w:rPr>
              <w:sz w:val="16"/>
              <w:kern w:val="0"/>
              <w:szCs w:val="16"/>
              <w:rFonts w:eastAsia="Calibri" w:cs="Open Sans" w:ascii="Open Sans" w:hAnsi="Open Sans"/>
              <w:lang w:val="it-IT" w:eastAsia="en-US" w:bidi="ar-SA"/>
            </w:rPr>
            <w:fldChar w:fldCharType="end"/>
          </w:r>
          <w:r>
            <w:rPr>
              <w:rFonts w:eastAsia="Calibri" w:cs="Open Sans" w:ascii="Open Sans" w:hAnsi="Open Sans"/>
              <w:kern w:val="0"/>
              <w:sz w:val="16"/>
              <w:szCs w:val="16"/>
              <w:lang w:val="it-IT" w:eastAsia="en-US" w:bidi="ar-SA"/>
            </w:rPr>
            <w:t>/</w:t>
          </w:r>
          <w:r>
            <w:rPr>
              <w:rFonts w:eastAsia="Calibri" w:cs="Open Sans" w:ascii="Open Sans" w:hAnsi="Open Sans"/>
              <w:kern w:val="0"/>
              <w:sz w:val="16"/>
              <w:szCs w:val="16"/>
              <w:lang w:val="it-IT" w:eastAsia="en-US" w:bidi="ar-SA"/>
            </w:rPr>
            <w:fldChar w:fldCharType="begin"/>
          </w:r>
          <w:r>
            <w:rPr>
              <w:sz w:val="16"/>
              <w:kern w:val="0"/>
              <w:szCs w:val="16"/>
              <w:rFonts w:eastAsia="Calibri" w:cs="Open Sans" w:ascii="Open Sans" w:hAnsi="Open Sans"/>
              <w:lang w:val="it-IT" w:eastAsia="en-US" w:bidi="ar-SA"/>
            </w:rPr>
            <w:instrText xml:space="preserve"> NUMPAGES </w:instrText>
          </w:r>
          <w:r>
            <w:rPr>
              <w:sz w:val="16"/>
              <w:kern w:val="0"/>
              <w:szCs w:val="16"/>
              <w:rFonts w:eastAsia="Calibri" w:cs="Open Sans" w:ascii="Open Sans" w:hAnsi="Open Sans"/>
              <w:lang w:val="it-IT" w:eastAsia="en-US" w:bidi="ar-SA"/>
            </w:rPr>
            <w:fldChar w:fldCharType="separate"/>
          </w:r>
          <w:r>
            <w:rPr>
              <w:sz w:val="16"/>
              <w:kern w:val="0"/>
              <w:szCs w:val="16"/>
              <w:rFonts w:eastAsia="Calibri" w:cs="Open Sans" w:ascii="Open Sans" w:hAnsi="Open Sans"/>
              <w:lang w:val="it-IT" w:eastAsia="en-US" w:bidi="ar-SA"/>
            </w:rPr>
            <w:t>2</w:t>
          </w:r>
          <w:r>
            <w:rPr>
              <w:sz w:val="16"/>
              <w:kern w:val="0"/>
              <w:szCs w:val="16"/>
              <w:rFonts w:eastAsia="Calibri" w:cs="Open Sans" w:ascii="Open Sans" w:hAnsi="Open Sans"/>
              <w:lang w:val="it-IT" w:eastAsia="en-US" w:bidi="ar-SA"/>
            </w:rPr>
            <w:fldChar w:fldCharType="end"/>
          </w:r>
        </w:p>
      </w:tc>
    </w:tr>
  </w:tbl>
  <w:p>
    <w:pPr>
      <w:pStyle w:val="Pidipagina"/>
      <w:rPr>
        <w:rFonts w:ascii="Open Sans" w:hAnsi="Open Sans" w:cs="Open Sans"/>
        <w:sz w:val="12"/>
        <w:szCs w:val="12"/>
      </w:rPr>
    </w:pPr>
    <w:r>
      <w:rPr>
        <w:rFonts w:cs="Open Sans" w:ascii="Open Sans" w:hAnsi="Open Sans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15451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1" w:val="06a0"/>
    </w:tblPr>
    <w:tblGrid>
      <w:gridCol w:w="3607"/>
      <w:gridCol w:w="5181"/>
      <w:gridCol w:w="2035"/>
      <w:gridCol w:w="4627"/>
    </w:tblGrid>
    <w:tr>
      <w:trPr>
        <w:trHeight w:val="426" w:hRule="atLeast"/>
      </w:trPr>
      <w:tc>
        <w:tcPr>
          <w:tcW w:w="360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Intestazione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it-IT" w:eastAsia="en-US" w:bidi="ar-SA"/>
            </w:rPr>
          </w:pPr>
          <w:r>
            <w:rPr/>
            <w:drawing>
              <wp:inline distT="0" distB="0" distL="0" distR="0">
                <wp:extent cx="943610" cy="405130"/>
                <wp:effectExtent l="0" t="0" r="0" b="0"/>
                <wp:docPr id="1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40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Intestazione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it-IT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it-IT" w:eastAsia="en-US" w:bidi="ar-SA"/>
            </w:rPr>
          </w:r>
        </w:p>
      </w:tc>
      <w:tc>
        <w:tcPr>
          <w:tcW w:w="518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Open Sans" w:hAnsi="Open Sans" w:cs="Open Sans"/>
              <w:sz w:val="20"/>
              <w:szCs w:val="20"/>
            </w:rPr>
          </w:pPr>
          <w:r>
            <w:rPr>
              <w:rFonts w:eastAsia="Calibri" w:cs="Open Sans" w:ascii="Open Sans" w:hAnsi="Open Sans"/>
              <w:kern w:val="0"/>
              <w:sz w:val="20"/>
              <w:szCs w:val="20"/>
              <w:lang w:val="it-IT" w:eastAsia="en-US" w:bidi="ar-SA"/>
            </w:rPr>
            <w:t>LISTA AFFIDAMENTO / BORDERAUX</w:t>
          </w:r>
        </w:p>
        <w:p>
          <w:pPr>
            <w:pStyle w:val="Intestazione"/>
            <w:widowControl w:val="false"/>
            <w:suppressAutoHyphens w:val="true"/>
            <w:spacing w:before="0" w:after="0"/>
            <w:jc w:val="left"/>
            <w:rPr>
              <w:rFonts w:ascii="Open Sans" w:hAnsi="Open Sans" w:cs="Open Sans"/>
              <w:sz w:val="20"/>
              <w:szCs w:val="20"/>
            </w:rPr>
          </w:pPr>
          <w:r>
            <w:rPr>
              <w:rFonts w:eastAsia="Calibri" w:cs="Open Sans" w:ascii="Open Sans" w:hAnsi="Open Sans"/>
              <w:kern w:val="0"/>
              <w:sz w:val="20"/>
              <w:szCs w:val="20"/>
              <w:lang w:val="it-IT" w:eastAsia="en-US" w:bidi="ar-SA"/>
            </w:rPr>
            <w:t>LISTA NR.{</w:t>
          </w:r>
          <w:r>
            <w:rPr>
              <w:rFonts w:eastAsia="Calibri" w:cs="Open Sans" w:ascii="Open Sans" w:hAnsi="Open Sans"/>
              <w:b/>
              <w:bCs/>
              <w:kern w:val="0"/>
              <w:sz w:val="20"/>
              <w:szCs w:val="20"/>
              <w:lang w:val="it-IT" w:eastAsia="en-US" w:bidi="ar-SA"/>
            </w:rPr>
            <w:t>numerolista}</w:t>
          </w:r>
        </w:p>
      </w:tc>
      <w:tc>
        <w:tcPr>
          <w:tcW w:w="203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Intestazione"/>
            <w:widowControl w:val="false"/>
            <w:suppressAutoHyphens w:val="true"/>
            <w:spacing w:before="0" w:after="0"/>
            <w:jc w:val="left"/>
            <w:rPr>
              <w:rFonts w:ascii="Open Sans" w:hAnsi="Open Sans" w:cs="Open Sans"/>
              <w:sz w:val="20"/>
              <w:szCs w:val="20"/>
            </w:rPr>
          </w:pPr>
          <w:r>
            <w:rPr>
              <w:rFonts w:eastAsia="Calibri" w:cs="Open Sans" w:ascii="Open Sans" w:hAnsi="Open Sans"/>
              <w:kern w:val="0"/>
              <w:sz w:val="20"/>
              <w:szCs w:val="20"/>
              <w:lang w:val="it-IT" w:eastAsia="en-US" w:bidi="ar-SA"/>
            </w:rPr>
            <w:t>DATA: {</w:t>
          </w:r>
          <w:r>
            <w:rPr>
              <w:rFonts w:eastAsia="Calibri" w:cs="Open Sans" w:ascii="Open Sans" w:hAnsi="Open Sans"/>
              <w:b/>
              <w:bCs/>
              <w:kern w:val="0"/>
              <w:sz w:val="20"/>
              <w:szCs w:val="20"/>
              <w:lang w:val="it-IT" w:eastAsia="en-US" w:bidi="ar-SA"/>
            </w:rPr>
            <w:t>data}</w:t>
          </w:r>
        </w:p>
      </w:tc>
      <w:tc>
        <w:tcPr>
          <w:tcW w:w="46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160"/>
            <w:jc w:val="right"/>
            <w:rPr/>
          </w:pPr>
          <w:r>
            <w:rPr>
              <w:rFonts w:cs="Open Sans" w:ascii="Open Sans" w:hAnsi="Open Sans"/>
              <w:sz w:val="24"/>
              <w:szCs w:val="24"/>
              <w:lang w:val="es-ES"/>
            </w:rPr>
            <w:t>{IMAGE genBarCode(</w:t>
          </w:r>
          <w:r>
            <w:rPr>
              <w:rFonts w:eastAsia="Calibri" w:cs="Open Sans" w:ascii="Open Sans" w:hAnsi="Open Sans"/>
              <w:b/>
              <w:bCs/>
              <w:kern w:val="0"/>
              <w:sz w:val="20"/>
              <w:szCs w:val="20"/>
              <w:lang w:val="it-IT" w:eastAsia="en-US" w:bidi="ar-SA"/>
            </w:rPr>
            <w:t>barcode</w:t>
          </w:r>
          <w:r>
            <w:rPr>
              <w:rFonts w:cs="Open Sans" w:ascii="Open Sans" w:hAnsi="Open Sans"/>
              <w:sz w:val="24"/>
              <w:szCs w:val="24"/>
              <w:lang w:val="es-ES"/>
            </w:rPr>
            <w:t>)}</w:t>
          </w:r>
        </w:p>
      </w:tc>
    </w:tr>
  </w:tbl>
  <w:p>
    <w:pPr>
      <w:pStyle w:val="Intestazione"/>
      <w:tabs>
        <w:tab w:val="clear" w:pos="4513"/>
        <w:tab w:val="clear" w:pos="9026"/>
        <w:tab w:val="left" w:pos="1083" w:leader="none"/>
      </w:tabs>
      <w:rPr>
        <w:sz w:val="2"/>
        <w:szCs w:val="2"/>
      </w:rPr>
    </w:pPr>
    <w:r>
      <w:rPr>
        <w:sz w:val="2"/>
        <w:szCs w:val="2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272bbb"/>
    <w:rPr/>
  </w:style>
  <w:style w:type="character" w:styleId="PidipaginaCarattere" w:customStyle="1">
    <w:name w:val="Piè di pagina Carattere"/>
    <w:basedOn w:val="DefaultParagraphFont"/>
    <w:uiPriority w:val="99"/>
    <w:qFormat/>
    <w:rsid w:val="00272bbb"/>
    <w:rPr/>
  </w:style>
  <w:style w:type="character" w:styleId="CollegamentoInternet">
    <w:name w:val="Hyperlink"/>
    <w:basedOn w:val="DefaultParagraphFont"/>
    <w:uiPriority w:val="99"/>
    <w:unhideWhenUsed/>
    <w:rsid w:val="00ac3e02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72bbb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72bbb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c3e02"/>
    <w:pPr>
      <w:spacing w:before="0" w:after="160"/>
      <w:ind w:left="720" w:hanging="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272b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chiara">
    <w:name w:val="Grid Table Light"/>
    <w:basedOn w:val="Tabellanormale"/>
    <w:uiPriority w:val="40"/>
    <w:rsid w:val="00ac3e02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4C5F-45C9-4F11-BA1A-4444C2C8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Application>LibreOffice/7.4.1.2$Windows_X86_64 LibreOffice_project/3c58a8f3a960df8bc8fd77b461821e42c061c5f0</Application>
  <AppVersion>15.0000</AppVersion>
  <Pages>2</Pages>
  <Words>241</Words>
  <Characters>1455</Characters>
  <CharactersWithSpaces>1634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2023-03-03T13:51:00Z</dcterms:created>
  <dc:creator>Massimiliano Pasqualoni</dc:creator>
  <dc:description/>
  <dc:language>it-IT</dc:language>
  <cp:lastModifiedBy/>
  <cp:lastPrinted>2023-02-09T14:51:00Z</cp:lastPrinted>
  <dcterms:modified xsi:type="dcterms:W3CDTF">2023-05-11T14:44:52Z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